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3" w:rsidRPr="00A45F18" w:rsidRDefault="003169E3" w:rsidP="00A45F18">
      <w:pPr>
        <w:jc w:val="center"/>
        <w:rPr>
          <w:rFonts w:ascii="StobiSans Regular" w:hAnsi="StobiSans Regular"/>
          <w:b/>
          <w:color w:val="002060"/>
          <w:lang w:val="en-US"/>
        </w:rPr>
      </w:pPr>
      <w:r w:rsidRPr="00A356F4">
        <w:rPr>
          <w:rFonts w:ascii="StobiSans Regular" w:hAnsi="StobiSans Regular"/>
          <w:b/>
          <w:color w:val="002060"/>
          <w:lang w:val="mk-MK"/>
        </w:rPr>
        <w:t>ЛИСТА ЗА ПРОВЕРКА</w:t>
      </w:r>
    </w:p>
    <w:p w:rsidR="00A356F4" w:rsidRPr="00A356F4" w:rsidRDefault="00A356F4" w:rsidP="00A356F4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A356F4">
        <w:rPr>
          <w:rFonts w:ascii="StobiSans Regular" w:hAnsi="StobiSans Regular"/>
          <w:b/>
          <w:color w:val="C00000"/>
          <w:lang w:val="mk-MK"/>
        </w:rPr>
        <w:t xml:space="preserve">Назив на закон: </w:t>
      </w:r>
      <w:r w:rsidRPr="00A356F4">
        <w:rPr>
          <w:rFonts w:ascii="StobiSans Regular" w:hAnsi="StobiSans Regular"/>
          <w:b/>
          <w:color w:val="C00000"/>
          <w:lang w:val="mk-MK"/>
        </w:rPr>
        <w:tab/>
        <w:t>Закон за основно  образование</w:t>
      </w:r>
      <w:r w:rsidRPr="00A356F4">
        <w:rPr>
          <w:rFonts w:ascii="StobiSans Regular" w:hAnsi="StobiSans Regular"/>
          <w:b/>
          <w:color w:val="C00000"/>
          <w:lang w:val="mk-MK"/>
        </w:rPr>
        <w:tab/>
      </w:r>
      <w:r w:rsidR="00A45F18">
        <w:rPr>
          <w:rFonts w:ascii="StobiSans Regular" w:hAnsi="StobiSans Regular"/>
          <w:b/>
          <w:color w:val="C00000"/>
          <w:lang w:val="mk-MK"/>
        </w:rPr>
        <w:t>(Сл. Весник н</w:t>
      </w:r>
      <w:r w:rsidR="00801873">
        <w:rPr>
          <w:rFonts w:ascii="StobiSans Regular" w:hAnsi="StobiSans Regular"/>
          <w:b/>
          <w:color w:val="C00000"/>
          <w:lang w:val="mk-MK"/>
        </w:rPr>
        <w:t>а РСМ 161/2019)</w:t>
      </w:r>
      <w:r w:rsidR="00801873" w:rsidRPr="000C21AD">
        <w:rPr>
          <w:rFonts w:ascii="StobiSans Regular" w:hAnsi="StobiSans Regular"/>
          <w:b/>
          <w:color w:val="C00000"/>
          <w:lang w:val="mk-MK"/>
        </w:rPr>
        <w:tab/>
      </w:r>
      <w:r w:rsidRPr="00A356F4">
        <w:rPr>
          <w:rFonts w:ascii="StobiSans Regular" w:hAnsi="StobiSans Regular"/>
          <w:b/>
          <w:color w:val="C00000"/>
          <w:lang w:val="mk-MK"/>
        </w:rPr>
        <w:tab/>
      </w:r>
      <w:r w:rsidRPr="00A356F4">
        <w:rPr>
          <w:rFonts w:ascii="StobiSans Regular" w:hAnsi="StobiSans Regular"/>
          <w:b/>
          <w:color w:val="C00000"/>
          <w:lang w:val="mk-MK"/>
        </w:rPr>
        <w:tab/>
      </w:r>
    </w:p>
    <w:p w:rsidR="00A356F4" w:rsidRPr="00A356F4" w:rsidRDefault="00A356F4" w:rsidP="00A356F4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lang w:val="mk-MK"/>
        </w:rPr>
      </w:pPr>
      <w:r w:rsidRPr="00A356F4">
        <w:rPr>
          <w:rFonts w:ascii="StobiSans Regular" w:hAnsi="StobiSans Regular"/>
          <w:b/>
          <w:color w:val="C00000"/>
          <w:lang w:val="mk-MK"/>
        </w:rPr>
        <w:t>Субјекти на надзор:</w:t>
      </w:r>
      <w:r w:rsidRPr="00A356F4">
        <w:rPr>
          <w:rFonts w:ascii="StobiSans Regular" w:hAnsi="StobiSans Regular"/>
          <w:b/>
          <w:color w:val="C00000"/>
          <w:lang w:val="mk-MK"/>
        </w:rPr>
        <w:tab/>
      </w:r>
      <w:r w:rsidRPr="00A356F4">
        <w:rPr>
          <w:rFonts w:ascii="StobiSans Regular" w:hAnsi="StobiSans Regular"/>
          <w:b/>
          <w:color w:val="C00000"/>
          <w:lang w:val="mk-MK"/>
        </w:rPr>
        <w:tab/>
      </w:r>
      <w:r w:rsidR="00801873" w:rsidRPr="006165D5">
        <w:rPr>
          <w:rFonts w:ascii="StobiSans Regular" w:hAnsi="StobiSans Regular"/>
          <w:b/>
          <w:color w:val="C00000"/>
          <w:lang w:val="mk-MK"/>
        </w:rPr>
        <w:tab/>
      </w:r>
      <w:r w:rsidRPr="00A356F4">
        <w:rPr>
          <w:rFonts w:ascii="StobiSans Regular" w:hAnsi="StobiSans Regular"/>
          <w:b/>
          <w:color w:val="C00000"/>
          <w:lang w:val="mk-MK"/>
        </w:rPr>
        <w:tab/>
      </w:r>
      <w:r w:rsidRPr="00A356F4">
        <w:rPr>
          <w:rFonts w:ascii="StobiSans Regular" w:hAnsi="StobiSans Regular"/>
          <w:b/>
          <w:color w:val="C00000"/>
          <w:lang w:val="mk-MK"/>
        </w:rPr>
        <w:tab/>
      </w:r>
    </w:p>
    <w:p w:rsidR="00A356F4" w:rsidRPr="00A356F4" w:rsidRDefault="00A356F4" w:rsidP="00A356F4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mk-MK"/>
        </w:rPr>
      </w:pPr>
      <w:r w:rsidRPr="00A356F4">
        <w:rPr>
          <w:rFonts w:ascii="StobiSans Regular" w:hAnsi="StobiSans Regular"/>
          <w:b/>
          <w:color w:val="C00000"/>
          <w:lang w:val="mk-MK"/>
        </w:rPr>
        <w:t>Надлежна инспекциска служба:</w:t>
      </w:r>
      <w:r w:rsidRPr="00A356F4">
        <w:rPr>
          <w:rFonts w:ascii="StobiSans Regular" w:hAnsi="StobiSans Regular"/>
          <w:b/>
          <w:color w:val="C00000"/>
          <w:lang w:val="mk-MK"/>
        </w:rPr>
        <w:tab/>
      </w:r>
      <w:r w:rsidR="00A45F18">
        <w:rPr>
          <w:rFonts w:ascii="StobiSans Regular" w:hAnsi="StobiSans Regular"/>
          <w:b/>
          <w:color w:val="C00000"/>
          <w:lang w:val="mk-MK"/>
        </w:rPr>
        <w:t>Овластен просветен инспектор при Општина Велес</w:t>
      </w:r>
    </w:p>
    <w:p w:rsidR="00C16E24" w:rsidRPr="00A45F18" w:rsidRDefault="003169E3" w:rsidP="00A45F18">
      <w:pPr>
        <w:shd w:val="clear" w:color="auto" w:fill="D9E2F3" w:themeFill="accent5" w:themeFillTint="33"/>
        <w:rPr>
          <w:rFonts w:ascii="StobiSans Regular" w:hAnsi="StobiSans Regular"/>
          <w:b/>
          <w:color w:val="C00000"/>
          <w:u w:val="single"/>
          <w:lang w:val="en-US"/>
        </w:rPr>
      </w:pPr>
      <w:r w:rsidRPr="00A356F4">
        <w:rPr>
          <w:rFonts w:ascii="StobiSans Regular" w:hAnsi="StobiSans Regular"/>
          <w:b/>
          <w:color w:val="C00000"/>
          <w:lang w:val="mk-MK"/>
        </w:rPr>
        <w:tab/>
      </w:r>
      <w:r w:rsidR="009D6C4B" w:rsidRPr="00A356F4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A356F4" w:rsidRDefault="00C16E24" w:rsidP="00A356F4">
      <w:pPr>
        <w:rPr>
          <w:rFonts w:ascii="StobiSans Regular" w:hAnsi="StobiSans Regular" w:cstheme="minorHAnsi"/>
          <w:b/>
          <w:bCs/>
          <w:color w:val="C00000"/>
          <w:lang w:val="mk-MK"/>
        </w:rPr>
      </w:pPr>
      <w:r w:rsidRPr="00A356F4">
        <w:rPr>
          <w:rFonts w:ascii="StobiSans Regular" w:hAnsi="StobiSans Regular"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A356F4" w:rsidTr="009D6C4B">
        <w:tc>
          <w:tcPr>
            <w:tcW w:w="4248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A356F4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356F4" w:rsidTr="009D6C4B">
        <w:tc>
          <w:tcPr>
            <w:tcW w:w="4248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A356F4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356F4" w:rsidTr="009D6C4B">
        <w:tc>
          <w:tcPr>
            <w:tcW w:w="4248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A356F4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356F4" w:rsidTr="009D6C4B">
        <w:tc>
          <w:tcPr>
            <w:tcW w:w="4248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A356F4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356F4" w:rsidTr="009D6C4B">
        <w:tc>
          <w:tcPr>
            <w:tcW w:w="4248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A356F4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A356F4" w:rsidRDefault="00C16E24" w:rsidP="00A356F4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A356F4" w:rsidRDefault="00C16E24" w:rsidP="00A356F4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A356F4">
        <w:rPr>
          <w:rFonts w:ascii="StobiSans Regular" w:hAnsi="StobiSans Regular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A356F4" w:rsidTr="009D6C4B">
        <w:tc>
          <w:tcPr>
            <w:tcW w:w="4248" w:type="dxa"/>
          </w:tcPr>
          <w:p w:rsidR="00C16E24" w:rsidRPr="00A356F4" w:rsidRDefault="00C16E24" w:rsidP="00A356F4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A356F4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356F4" w:rsidTr="009D6C4B">
        <w:tc>
          <w:tcPr>
            <w:tcW w:w="4248" w:type="dxa"/>
          </w:tcPr>
          <w:p w:rsidR="00C16E24" w:rsidRPr="00A356F4" w:rsidRDefault="00C16E24" w:rsidP="00A356F4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A356F4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  <w:bookmarkStart w:id="0" w:name="_GoBack"/>
            <w:bookmarkEnd w:id="0"/>
          </w:p>
        </w:tc>
        <w:tc>
          <w:tcPr>
            <w:tcW w:w="9306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A356F4" w:rsidTr="009D6C4B">
        <w:tc>
          <w:tcPr>
            <w:tcW w:w="4248" w:type="dxa"/>
          </w:tcPr>
          <w:p w:rsidR="00C16E24" w:rsidRPr="00A356F4" w:rsidRDefault="00C16E24" w:rsidP="00A356F4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A356F4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A356F4" w:rsidRDefault="00C16E24" w:rsidP="00A356F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3169E3" w:rsidRPr="00A45F18" w:rsidRDefault="003169E3" w:rsidP="00A356F4">
      <w:pPr>
        <w:rPr>
          <w:rFonts w:ascii="StobiSans Regular" w:hAnsi="StobiSans Regular"/>
          <w:b/>
          <w:color w:val="C00000"/>
          <w:lang w:val="en-US"/>
        </w:rPr>
      </w:pPr>
    </w:p>
    <w:tbl>
      <w:tblPr>
        <w:tblStyle w:val="TableGrid"/>
        <w:tblW w:w="4874" w:type="pct"/>
        <w:tblLook w:val="04A0" w:firstRow="1" w:lastRow="0" w:firstColumn="1" w:lastColumn="0" w:noHBand="0" w:noVBand="1"/>
      </w:tblPr>
      <w:tblGrid>
        <w:gridCol w:w="2092"/>
        <w:gridCol w:w="7797"/>
        <w:gridCol w:w="3544"/>
      </w:tblGrid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A356F4">
              <w:rPr>
                <w:rFonts w:ascii="StobiSans Regular" w:hAnsi="StobiSans Regular"/>
                <w:b/>
                <w:lang w:val="mk-MK"/>
              </w:rPr>
              <w:t xml:space="preserve">Број на член 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A356F4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A356F4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BE0058" w:rsidRPr="00A356F4" w:rsidTr="00BE00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Pr="00A356F4" w:rsidRDefault="00BE0058" w:rsidP="00BE005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mk-MK"/>
              </w:rPr>
            </w:pPr>
            <w:r w:rsidRPr="00A356F4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A356F4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A356F4">
              <w:rPr>
                <w:rFonts w:ascii="StobiSans Regular" w:hAnsi="StobiSans Regular"/>
                <w:b/>
                <w:lang w:val="mk-MK"/>
              </w:rPr>
              <w:t>ВОННАСТАВНИ АКТИВНОСТИ</w:t>
            </w:r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34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Став 5</w:t>
            </w:r>
            <w:r w:rsidRPr="00A356F4">
              <w:rPr>
                <w:rFonts w:ascii="StobiSans Regular" w:hAnsi="StobiSans Regular"/>
                <w:lang w:val="en-US"/>
              </w:rPr>
              <w:t xml:space="preserve"> </w:t>
            </w:r>
            <w:r w:rsidRPr="00A356F4">
              <w:rPr>
                <w:rFonts w:ascii="StobiSans Regular" w:hAnsi="StobiSans Regular"/>
                <w:lang w:val="mk-MK"/>
              </w:rPr>
              <w:t>ЗОО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tabs>
                <w:tab w:val="left" w:pos="633"/>
              </w:tabs>
              <w:spacing w:line="236" w:lineRule="auto"/>
              <w:rPr>
                <w:rFonts w:ascii="StobiSans Regular" w:eastAsia="Times New Roman" w:hAnsi="StobiSans Regular"/>
                <w:lang w:val="mk-MK"/>
              </w:rPr>
            </w:pPr>
            <w:r w:rsidRPr="00A356F4">
              <w:rPr>
                <w:rFonts w:ascii="StobiSans Regular" w:eastAsia="Times New Roman" w:hAnsi="StobiSans Regular"/>
                <w:lang w:val="mk-MK"/>
              </w:rPr>
              <w:t>Дали с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екој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наставник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поминува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работни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часа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во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директна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работа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со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ученици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да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се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реализираат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работата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секциите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воннаставните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активности</w:t>
            </w:r>
            <w:proofErr w:type="spellEnd"/>
            <w:r w:rsidRPr="00A356F4">
              <w:rPr>
                <w:rFonts w:ascii="StobiSans Regular" w:eastAsia="Times New Roman" w:hAnsi="StobiSans Regular"/>
                <w:lang w:val="mk-MK"/>
              </w:rPr>
              <w:t>?</w:t>
            </w:r>
          </w:p>
          <w:p w:rsidR="00A45F18" w:rsidRPr="00BE0058" w:rsidRDefault="00A45F18" w:rsidP="00BE0058">
            <w:pPr>
              <w:spacing w:line="20" w:lineRule="exact"/>
              <w:rPr>
                <w:rFonts w:ascii="StobiSans Regular" w:hAnsi="StobiSans Regular"/>
              </w:rPr>
            </w:pPr>
            <w:r w:rsidRPr="00A356F4">
              <w:rPr>
                <w:rFonts w:ascii="StobiSans Regular" w:hAnsi="StobiSans Regular"/>
                <w:noProof/>
                <w:lang w:val="mk-MK" w:eastAsia="mk-MK"/>
              </w:rPr>
              <w:drawing>
                <wp:anchor distT="0" distB="0" distL="114300" distR="114300" simplePos="0" relativeHeight="251663360" behindDoc="1" locked="0" layoutInCell="0" allowOverlap="1" wp14:anchorId="7F94815D" wp14:editId="7F33C14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483235</wp:posOffset>
                  </wp:positionV>
                  <wp:extent cx="5973445" cy="6350"/>
                  <wp:effectExtent l="0" t="0" r="0" b="0"/>
                  <wp:wrapNone/>
                  <wp:docPr id="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44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lastRenderedPageBreak/>
              <w:t>Член 40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Став 2 ЗОО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tabs>
                <w:tab w:val="left" w:pos="637"/>
              </w:tabs>
              <w:spacing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A356F4">
              <w:rPr>
                <w:rFonts w:ascii="StobiSans Regular" w:eastAsia="Times New Roman" w:hAnsi="StobiSans Regular"/>
                <w:lang w:val="mk-MK"/>
              </w:rPr>
              <w:t>Дали во п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роширената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програма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основното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училиште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опфаќа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воннаставни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активности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вонучилишни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активности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организирање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секции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клубови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екскурзии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натпревари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други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активности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кои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училиштето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ги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реализира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надвор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од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наставната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програма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како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активности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ученичката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организација</w:t>
            </w:r>
            <w:proofErr w:type="spellEnd"/>
            <w:r w:rsidRPr="00A356F4">
              <w:rPr>
                <w:rFonts w:ascii="StobiSans Regular" w:eastAsia="Times New Roman" w:hAnsi="StobiSans Regular"/>
                <w:lang w:val="mk-MK"/>
              </w:rPr>
              <w:t>?</w:t>
            </w:r>
          </w:p>
          <w:p w:rsidR="00A45F18" w:rsidRPr="00BE0058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Член44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Став 1 ЗОО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6" w:lineRule="exact"/>
              <w:rPr>
                <w:rFonts w:ascii="StobiSans Regular" w:hAnsi="StobiSans Regular"/>
              </w:rPr>
            </w:pPr>
          </w:p>
          <w:p w:rsidR="00A45F18" w:rsidRPr="00E45431" w:rsidRDefault="00A45F18" w:rsidP="00E45431">
            <w:pPr>
              <w:tabs>
                <w:tab w:val="left" w:pos="696"/>
              </w:tabs>
              <w:spacing w:line="240" w:lineRule="auto"/>
              <w:rPr>
                <w:rFonts w:ascii="StobiSans Regular" w:eastAsia="Times New Roman" w:hAnsi="StobiSans Regular"/>
                <w:lang w:val="en-US"/>
              </w:rPr>
            </w:pPr>
            <w:r w:rsidRPr="00A356F4">
              <w:rPr>
                <w:rFonts w:ascii="StobiSans Regular" w:eastAsia="Times New Roman" w:hAnsi="StobiSans Regular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учениците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што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покажуваат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особен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успех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одделни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наставни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предмети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r w:rsidRPr="00A356F4">
              <w:rPr>
                <w:rFonts w:ascii="StobiSans Regular" w:eastAsia="Times New Roman" w:hAnsi="StobiSans Regular"/>
                <w:lang w:val="mk-MK"/>
              </w:rPr>
              <w:t xml:space="preserve">училиштето </w:t>
            </w:r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организираат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натпревари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општинско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регионално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државно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ниво</w:t>
            </w:r>
            <w:proofErr w:type="spellEnd"/>
            <w:r w:rsidRPr="00A356F4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Член44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Став 2 ЗОО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</w:pPr>
            <w:r w:rsidRPr="00A356F4">
              <w:rPr>
                <w:rFonts w:ascii="StobiSans Regular" w:eastAsia="Times New Roman" w:hAnsi="StobiSans Regular"/>
                <w:lang w:val="mk-MK"/>
              </w:rPr>
              <w:t>Дали н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атпреварите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ги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организираат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акредитирани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здруженија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наставници</w:t>
            </w:r>
            <w:proofErr w:type="spellEnd"/>
            <w:r w:rsidRPr="00A356F4">
              <w:rPr>
                <w:rFonts w:ascii="StobiSans Regular" w:eastAsia="Times New Roman" w:hAnsi="StobiSans Regular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26" w:lineRule="exact"/>
              <w:rPr>
                <w:rFonts w:ascii="StobiSans Regular" w:hAnsi="StobiSans Regula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82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83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Член44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Став 9 ЗОО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ind w:left="4"/>
              <w:rPr>
                <w:rFonts w:ascii="StobiSans Regular" w:hAnsi="StobiSans Regular"/>
              </w:rPr>
            </w:pPr>
            <w:r w:rsidRPr="00A356F4">
              <w:rPr>
                <w:rFonts w:ascii="StobiSans Regular" w:eastAsia="Times New Roman" w:hAnsi="StobiSans Regular"/>
                <w:lang w:val="mk-MK"/>
              </w:rPr>
              <w:t xml:space="preserve">Дали во училиштето има ученици кои освоиле </w:t>
            </w:r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прво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место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натпревар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државно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ниво</w:t>
            </w:r>
            <w:proofErr w:type="spellEnd"/>
            <w:r w:rsidRPr="00A356F4">
              <w:rPr>
                <w:rFonts w:ascii="StobiSans Regular" w:eastAsia="Times New Roman" w:hAnsi="StobiSans Regular"/>
                <w:lang w:val="mk-MK"/>
              </w:rPr>
              <w:t>?</w:t>
            </w:r>
            <w:r w:rsidRPr="00A356F4">
              <w:rPr>
                <w:rFonts w:ascii="StobiSans Regular" w:eastAsia="Times New Roman" w:hAnsi="StobiSans Regular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78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79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Член44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Став 9 ЗОО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ind w:left="4"/>
              <w:rPr>
                <w:rFonts w:ascii="StobiSans Regular" w:eastAsia="Times New Roman" w:hAnsi="StobiSans Regular"/>
                <w:lang w:val="mk-MK"/>
              </w:rPr>
            </w:pPr>
            <w:r w:rsidRPr="00A356F4">
              <w:rPr>
                <w:rFonts w:ascii="StobiSans Regular" w:eastAsia="Times New Roman" w:hAnsi="StobiSans Regular"/>
                <w:lang w:val="mk-MK"/>
              </w:rPr>
              <w:t xml:space="preserve">Доколку има дали на </w:t>
            </w:r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ученикот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неговиот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наставник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r w:rsidRPr="00A356F4">
              <w:rPr>
                <w:rFonts w:ascii="StobiSans Regular" w:eastAsia="Times New Roman" w:hAnsi="StobiSans Regular"/>
                <w:lang w:val="mk-MK"/>
              </w:rPr>
              <w:t>кои осво</w:t>
            </w:r>
            <w:r w:rsidRPr="00A356F4">
              <w:rPr>
                <w:rFonts w:ascii="StobiSans Regular" w:eastAsia="Times New Roman" w:hAnsi="StobiSans Regular"/>
              </w:rPr>
              <w:t>и</w:t>
            </w:r>
            <w:r w:rsidRPr="00A356F4">
              <w:rPr>
                <w:rFonts w:ascii="StobiSans Regular" w:eastAsia="Times New Roman" w:hAnsi="StobiSans Regular"/>
                <w:lang w:val="mk-MK"/>
              </w:rPr>
              <w:t>ле прво место им</w:t>
            </w:r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се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доделува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парична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награда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r w:rsidRPr="00A356F4">
              <w:rPr>
                <w:rFonts w:ascii="StobiSans Regular" w:eastAsia="Times New Roman" w:hAnsi="StobiSans Regular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26" w:lineRule="exact"/>
              <w:rPr>
                <w:rFonts w:ascii="StobiSans Regular" w:hAnsi="StobiSans Regula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80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81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Член45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Став 1 ЗОО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tabs>
                <w:tab w:val="left" w:pos="682"/>
              </w:tabs>
              <w:spacing w:line="238" w:lineRule="auto"/>
              <w:rPr>
                <w:rFonts w:ascii="StobiSans Regular" w:eastAsia="Times New Roman" w:hAnsi="StobiSans Regular"/>
              </w:rPr>
            </w:pPr>
            <w:r w:rsidRPr="00A356F4">
              <w:rPr>
                <w:rFonts w:ascii="StobiSans Regular" w:eastAsia="Times New Roman" w:hAnsi="StobiSans Regular"/>
                <w:lang w:val="mk-MK"/>
              </w:rPr>
              <w:t xml:space="preserve">Дали во училиштето има ученици со 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освоена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прва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втора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или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трета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награда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или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златен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сребрен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односно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бронзен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медал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меѓународен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натпревар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од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областа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математиката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информатиката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природните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науки</w:t>
            </w:r>
            <w:proofErr w:type="spellEnd"/>
            <w:r w:rsidRPr="00A356F4">
              <w:rPr>
                <w:rFonts w:ascii="StobiSans Regular" w:eastAsia="Times New Roman" w:hAnsi="StobiSans Regular"/>
                <w:lang w:val="mk-MK"/>
              </w:rPr>
              <w:t>?</w:t>
            </w:r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proofErr w:type="gramStart"/>
            <w:r w:rsidRPr="00A356F4">
              <w:rPr>
                <w:rFonts w:ascii="StobiSans Regular" w:eastAsia="Times New Roman" w:hAnsi="StobiSans Regular"/>
              </w:rPr>
              <w:t>освоена</w:t>
            </w:r>
            <w:proofErr w:type="spellEnd"/>
            <w:proofErr w:type="gram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втора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награда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>/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сребрен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медал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60%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освоена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трета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награда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>/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бронзен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медал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>.</w:t>
            </w:r>
          </w:p>
          <w:p w:rsidR="00A45F18" w:rsidRPr="00A356F4" w:rsidRDefault="00A45F18" w:rsidP="00A356F4">
            <w:pPr>
              <w:ind w:left="4"/>
              <w:rPr>
                <w:rFonts w:ascii="StobiSans Regular" w:eastAsia="Times New Roman" w:hAnsi="StobiSans Regular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86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87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Член45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Став 1 ЗОО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tabs>
                <w:tab w:val="left" w:pos="682"/>
              </w:tabs>
              <w:spacing w:line="238" w:lineRule="auto"/>
              <w:rPr>
                <w:rFonts w:ascii="StobiSans Regular" w:eastAsia="Times New Roman" w:hAnsi="StobiSans Regular"/>
              </w:rPr>
            </w:pPr>
            <w:r w:rsidRPr="00A356F4">
              <w:rPr>
                <w:rFonts w:ascii="StobiSans Regular" w:eastAsia="Times New Roman" w:hAnsi="StobiSans Regular"/>
                <w:lang w:val="mk-MK"/>
              </w:rPr>
              <w:t xml:space="preserve">Доколку има дали на </w:t>
            </w:r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ученикот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неговиот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наставник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кој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му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го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предава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предметот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од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овие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области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како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менторот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кој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го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подготвувал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ученикот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натпреварот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им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доделува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парична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награда</w:t>
            </w:r>
            <w:proofErr w:type="spellEnd"/>
            <w:r w:rsidRPr="00A356F4">
              <w:rPr>
                <w:rFonts w:ascii="StobiSans Regular" w:eastAsia="Times New Roman" w:hAnsi="StobiSans Regular"/>
                <w:lang w:val="mk-MK"/>
              </w:rPr>
              <w:t>?</w:t>
            </w:r>
            <w:r w:rsidRPr="00A356F4">
              <w:rPr>
                <w:rFonts w:ascii="StobiSans Regular" w:eastAsia="Times New Roman" w:hAnsi="StobiSans Regular"/>
              </w:rPr>
              <w:t>.</w:t>
            </w:r>
          </w:p>
          <w:p w:rsidR="00A45F18" w:rsidRPr="00A356F4" w:rsidRDefault="00A45F18" w:rsidP="00A356F4">
            <w:pPr>
              <w:ind w:left="4"/>
              <w:rPr>
                <w:rFonts w:ascii="StobiSans Regular" w:eastAsia="Times New Roman" w:hAnsi="StobiSans Regular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88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89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Член42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Став 1 ЗОО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6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tabs>
                <w:tab w:val="left" w:pos="727"/>
              </w:tabs>
              <w:spacing w:line="240" w:lineRule="auto"/>
              <w:rPr>
                <w:rFonts w:ascii="StobiSans Regular" w:eastAsia="Times New Roman" w:hAnsi="StobiSans Regular"/>
                <w:lang w:val="mk-MK"/>
              </w:rPr>
            </w:pPr>
            <w:r w:rsidRPr="00A356F4">
              <w:rPr>
                <w:rFonts w:ascii="StobiSans Regular" w:eastAsia="Times New Roman" w:hAnsi="StobiSans Regular"/>
                <w:lang w:val="mk-MK"/>
              </w:rPr>
              <w:t>Дали у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чилиштето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планира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организира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екскурзии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,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излети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и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други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вонучилишни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активности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r w:rsidRPr="00A356F4">
              <w:rPr>
                <w:rFonts w:ascii="StobiSans Regular" w:eastAsia="Times New Roman" w:hAnsi="StobiSans Regular"/>
                <w:lang w:val="mk-MK"/>
              </w:rPr>
              <w:t xml:space="preserve">во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годишната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програма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работа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A356F4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A356F4">
              <w:rPr>
                <w:rFonts w:ascii="StobiSans Regular" w:eastAsia="Times New Roman" w:hAnsi="StobiSans Regular"/>
              </w:rPr>
              <w:t>училиштето</w:t>
            </w:r>
            <w:proofErr w:type="spellEnd"/>
            <w:r w:rsidRPr="00A356F4">
              <w:rPr>
                <w:rFonts w:ascii="StobiSans Regular" w:eastAsia="Times New Roman" w:hAnsi="StobiSans Regular"/>
                <w:lang w:val="mk-MK"/>
              </w:rPr>
              <w:t>?</w:t>
            </w:r>
          </w:p>
          <w:p w:rsidR="00A45F18" w:rsidRPr="00A356F4" w:rsidRDefault="00A45F18" w:rsidP="00A356F4">
            <w:pPr>
              <w:ind w:left="4"/>
              <w:rPr>
                <w:rFonts w:ascii="StobiSans Regular" w:eastAsia="Times New Roman" w:hAnsi="StobiSans Regular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90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891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lastRenderedPageBreak/>
              <w:t>Правилник 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</w:t>
            </w:r>
            <w:r w:rsidRPr="00A356F4">
              <w:rPr>
                <w:rFonts w:ascii="StobiSans Regular" w:hAnsi="StobiSans Regular"/>
                <w:lang w:val="mk-MK"/>
              </w:rPr>
              <w:t>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BE0058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en-US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6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40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spacing w:line="37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училиштето има  изготвено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Програма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екскурзии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46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spacing w:line="274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</w:p>
          <w:p w:rsidR="00A45F18" w:rsidRPr="00A356F4" w:rsidRDefault="00A45F18" w:rsidP="00A356F4">
            <w:pPr>
              <w:spacing w:line="11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spacing w:line="14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spacing w:line="267" w:lineRule="auto"/>
              <w:ind w:right="20"/>
              <w:rPr>
                <w:rFonts w:ascii="StobiSans Regular" w:eastAsia="Times New Roman" w:hAnsi="StobiSans Regular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24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25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Правилник 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</w:t>
            </w:r>
            <w:r w:rsidRPr="00A356F4">
              <w:rPr>
                <w:rFonts w:ascii="StobiSans Regular" w:hAnsi="StobiSans Regular"/>
                <w:lang w:val="mk-MK"/>
              </w:rPr>
              <w:t>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BE0058" w:rsidRDefault="00A45F18" w:rsidP="00BE0058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en-US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6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74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Училишниот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одбор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одлука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формира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посебен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стручен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тим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подготовка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Програмата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екскурзии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</w:p>
          <w:p w:rsidR="00A45F18" w:rsidRPr="00A356F4" w:rsidRDefault="00A45F18" w:rsidP="00A356F4">
            <w:pPr>
              <w:spacing w:line="40" w:lineRule="exact"/>
              <w:rPr>
                <w:rFonts w:ascii="StobiSans Regular" w:hAnsi="StobiSans Regula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16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17"/>
              </w:sdtPr>
              <w:sdtEndPr/>
              <w:sdtContent>
                <w:r w:rsidRPr="00A356F4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6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74" w:lineRule="auto"/>
              <w:ind w:right="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Стручниот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тим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го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сочинуваат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: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директорот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,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одделенски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раководители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или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други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наставници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кои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реализираат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настава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траење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најмалку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една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година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40" w:lineRule="exact"/>
              <w:rPr>
                <w:rFonts w:ascii="StobiSans Regular" w:hAnsi="StobiSans Regula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18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19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rPr>
                <w:rFonts w:ascii="StobiSans Regular" w:hAnsi="StobiSans Regular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6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72" w:lineRule="auto"/>
              <w:ind w:right="20"/>
              <w:rPr>
                <w:rFonts w:ascii="StobiSans Regular" w:hAnsi="StobiSans Regular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Директорот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именува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л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раководител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екскурзијата</w:t>
            </w:r>
            <w:proofErr w:type="spellEnd"/>
          </w:p>
          <w:p w:rsidR="00A45F18" w:rsidRPr="00A356F4" w:rsidRDefault="00A45F18" w:rsidP="00A356F4">
            <w:pPr>
              <w:spacing w:line="40" w:lineRule="exact"/>
              <w:rPr>
                <w:rFonts w:ascii="StobiSans Regular" w:hAnsi="StobiSans Regula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20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21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BE0058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BE0058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6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67" w:lineRule="auto"/>
              <w:ind w:right="20"/>
              <w:rPr>
                <w:rFonts w:ascii="StobiSans Regular" w:hAnsi="StobiSans Regular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Програмата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екскурзии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ги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содржи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сите податоци согласно Правилникот?</w:t>
            </w:r>
            <w:r w:rsidRPr="00A356F4">
              <w:rPr>
                <w:rFonts w:ascii="StobiSans Regular" w:eastAsia="Arial" w:hAnsi="StobiSans Regular" w:cs="Arial"/>
              </w:rPr>
              <w:t>:</w:t>
            </w:r>
          </w:p>
          <w:p w:rsidR="00A45F18" w:rsidRPr="00A356F4" w:rsidRDefault="00A45F18" w:rsidP="00A356F4">
            <w:pPr>
              <w:spacing w:line="40" w:lineRule="exact"/>
              <w:rPr>
                <w:rFonts w:ascii="StobiSans Regular" w:hAnsi="StobiSans Regula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22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23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E45431">
            <w:pPr>
              <w:spacing w:line="48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E45431">
            <w:pPr>
              <w:spacing w:line="273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има мислење од 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Советот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родители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,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најмалку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30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нивното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изведува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ње</w:t>
            </w:r>
          </w:p>
          <w:p w:rsidR="00A45F18" w:rsidRPr="00A356F4" w:rsidRDefault="00A45F18" w:rsidP="00E45431">
            <w:pPr>
              <w:spacing w:line="273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64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65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E45431">
            <w:pPr>
              <w:spacing w:line="267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има мислење од 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Бирото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развој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образованието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Советот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општината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најмалку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30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нивното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изведување</w:t>
            </w:r>
            <w:proofErr w:type="spellEnd"/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66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67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E45431">
            <w:pPr>
              <w:spacing w:line="271" w:lineRule="auto"/>
              <w:ind w:right="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>Дали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Училишниот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одбор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ја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одобр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ил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програма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екскурзии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најмалку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20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нивното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изведување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E45431">
            <w:pPr>
              <w:spacing w:line="267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62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63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lastRenderedPageBreak/>
              <w:t>Правилник 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</w:t>
            </w:r>
            <w:r w:rsidRPr="00A356F4">
              <w:rPr>
                <w:rFonts w:ascii="StobiSans Regular" w:hAnsi="StobiSans Regular"/>
                <w:lang w:val="mk-MK"/>
              </w:rPr>
              <w:t>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8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E45431">
            <w:pPr>
              <w:spacing w:line="271" w:lineRule="auto"/>
              <w:ind w:right="20" w:firstLine="35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>Дали има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согласност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најмалку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30%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родителите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учениците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одделението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E45431">
            <w:pPr>
              <w:spacing w:line="15" w:lineRule="exact"/>
              <w:ind w:firstLine="35"/>
              <w:rPr>
                <w:rFonts w:ascii="StobiSans Regular" w:hAnsi="StobiSans Regular"/>
              </w:rPr>
            </w:pPr>
          </w:p>
          <w:p w:rsidR="00A45F18" w:rsidRPr="00A356F4" w:rsidRDefault="00A45F18" w:rsidP="00E45431">
            <w:pPr>
              <w:spacing w:line="269" w:lineRule="auto"/>
              <w:ind w:firstLine="35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68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69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8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E45431">
            <w:pPr>
              <w:spacing w:line="269" w:lineRule="auto"/>
              <w:ind w:firstLine="35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>Дали з</w:t>
            </w:r>
            <w:r w:rsidRPr="00A356F4">
              <w:rPr>
                <w:rFonts w:ascii="StobiSans Regular" w:eastAsia="Arial" w:hAnsi="StobiSans Regular" w:cs="Arial"/>
              </w:rPr>
              <w:t xml:space="preserve">а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учениците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кои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учествуваат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екскурзијата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организира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настава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E45431">
            <w:pPr>
              <w:spacing w:line="267" w:lineRule="auto"/>
              <w:ind w:right="20" w:firstLine="35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70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71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Правилник 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</w:t>
            </w:r>
            <w:r w:rsidRPr="00A356F4">
              <w:rPr>
                <w:rFonts w:ascii="StobiSans Regular" w:hAnsi="StobiSans Regular"/>
                <w:lang w:val="mk-MK"/>
              </w:rPr>
              <w:t>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17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E45431">
            <w:pPr>
              <w:spacing w:line="46" w:lineRule="exact"/>
              <w:ind w:firstLine="35"/>
              <w:rPr>
                <w:rFonts w:ascii="StobiSans Regular" w:hAnsi="StobiSans Regular"/>
              </w:rPr>
            </w:pPr>
          </w:p>
          <w:p w:rsidR="00A45F18" w:rsidRPr="00A356F4" w:rsidRDefault="00A45F18" w:rsidP="00E45431">
            <w:pPr>
              <w:spacing w:line="274" w:lineRule="auto"/>
              <w:ind w:firstLine="35"/>
              <w:rPr>
                <w:rFonts w:ascii="StobiSans Regular" w:eastAsia="Arial" w:hAnsi="StobiSans Regular" w:cs="Arial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>Дали з</w:t>
            </w:r>
            <w:r w:rsidRPr="00A356F4">
              <w:rPr>
                <w:rFonts w:ascii="StobiSans Regular" w:eastAsia="Arial" w:hAnsi="StobiSans Regular" w:cs="Arial"/>
              </w:rPr>
              <w:t xml:space="preserve">а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избор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правен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субјект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изведување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екскурзиите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, 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е објавен 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јавен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оглас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најмалку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дневни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весника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,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</w:p>
          <w:p w:rsidR="00A45F18" w:rsidRPr="00A356F4" w:rsidRDefault="00A45F18" w:rsidP="00E45431">
            <w:pPr>
              <w:spacing w:line="274" w:lineRule="auto"/>
              <w:ind w:firstLine="35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90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91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Правилник екскурзии</w:t>
            </w:r>
            <w:r w:rsidR="00BE0058">
              <w:rPr>
                <w:rFonts w:ascii="StobiSans Regular" w:hAnsi="StobiSans Regular"/>
                <w:lang w:val="en-US"/>
              </w:rPr>
              <w:t>/</w:t>
            </w:r>
            <w:r w:rsidR="00BE0058">
              <w:rPr>
                <w:rFonts w:ascii="StobiSans Regular" w:hAnsi="StobiSans Regular"/>
                <w:lang w:val="mk-MK"/>
              </w:rPr>
              <w:t>осн.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17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E45431">
            <w:pPr>
              <w:spacing w:line="274" w:lineRule="auto"/>
              <w:ind w:firstLine="35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го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истакнува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огласот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видно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место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влезот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училишната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зграда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E45431">
            <w:pPr>
              <w:spacing w:line="267" w:lineRule="auto"/>
              <w:ind w:right="20" w:firstLine="35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92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93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Правилник екскурзии</w:t>
            </w:r>
            <w:r w:rsidR="00BE0058">
              <w:rPr>
                <w:rFonts w:ascii="StobiSans Regular" w:hAnsi="StobiSans Regular"/>
                <w:lang w:val="mk-MK"/>
              </w:rPr>
              <w:t>/осн.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17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E45431">
            <w:pPr>
              <w:spacing w:line="274" w:lineRule="auto"/>
              <w:ind w:right="20" w:firstLine="35"/>
              <w:rPr>
                <w:rFonts w:ascii="StobiSans Regular" w:eastAsia="Arial" w:hAnsi="StobiSans Regular" w:cs="Arial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е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формирана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Комисија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одлука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Училишниот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одбор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 за спроведување постапка?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94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95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17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E45431">
            <w:pPr>
              <w:spacing w:line="274" w:lineRule="auto"/>
              <w:ind w:right="20" w:firstLine="35"/>
              <w:rPr>
                <w:rFonts w:ascii="StobiSans Regular" w:hAnsi="StobiSans Regular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>Дали к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омисијата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е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составена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пет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членови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тоа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три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члена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редот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Советот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родители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генерацијата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која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спроведува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екскурзијата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члена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редот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наставниците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</w:p>
          <w:p w:rsidR="00A45F18" w:rsidRPr="00A356F4" w:rsidRDefault="00A45F18" w:rsidP="00E45431">
            <w:pPr>
              <w:spacing w:line="267" w:lineRule="auto"/>
              <w:ind w:right="20" w:firstLine="35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96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97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17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67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Претседател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комисијата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е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еден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членовите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комисијата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Советот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родители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98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4999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BE0058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BE0058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17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>Дали р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окот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доставување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понуда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е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пократок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пет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работни</w:t>
            </w:r>
            <w:proofErr w:type="spellEnd"/>
            <w:r w:rsidRPr="00A356F4">
              <w:rPr>
                <w:rFonts w:ascii="StobiSans Regular" w:hAnsi="StobiSans Regular"/>
                <w:lang w:val="mk-MK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267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00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01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lastRenderedPageBreak/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17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74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Комисијата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од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спрове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дената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евалуација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,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подготвува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извештај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евалуација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дава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предлог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избор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најповолен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понудувач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или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предлог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поништување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постапката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рок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пет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работни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утврден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како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краен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рок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доставување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proofErr w:type="gramStart"/>
            <w:r w:rsidRPr="00A356F4">
              <w:rPr>
                <w:rFonts w:ascii="StobiSans Regular" w:eastAsia="Arial" w:hAnsi="StobiSans Regular" w:cs="Arial"/>
              </w:rPr>
              <w:t>понуди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  <w:proofErr w:type="gram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02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03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17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67" w:lineRule="auto"/>
              <w:rPr>
                <w:rFonts w:ascii="StobiSans Regular" w:hAnsi="StobiSans Regular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Училишниот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одбор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рок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пет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работни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донесува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одлука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избор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или</w:t>
            </w:r>
            <w:proofErr w:type="spellEnd"/>
          </w:p>
          <w:p w:rsidR="00A45F18" w:rsidRPr="00A356F4" w:rsidRDefault="00A45F18" w:rsidP="00A356F4">
            <w:pPr>
              <w:spacing w:line="10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rPr>
                <w:rFonts w:ascii="StobiSans Regular" w:hAnsi="StobiSans Regular"/>
                <w:lang w:val="mk-MK"/>
              </w:rPr>
            </w:pPr>
            <w:proofErr w:type="spellStart"/>
            <w:proofErr w:type="gramStart"/>
            <w:r w:rsidRPr="00A356F4">
              <w:rPr>
                <w:rFonts w:ascii="StobiSans Regular" w:eastAsia="Arial" w:hAnsi="StobiSans Regular" w:cs="Arial"/>
              </w:rPr>
              <w:t>одлука</w:t>
            </w:r>
            <w:proofErr w:type="spellEnd"/>
            <w:proofErr w:type="gram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поништување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постапката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267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04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05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20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72" w:lineRule="auto"/>
              <w:ind w:right="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Неизбраните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понудувачи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имаат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жалба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,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преку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,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градоначалникот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општината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,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рок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осум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добивањето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одлуката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избор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најповолна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понуда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267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06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07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21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37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tabs>
                <w:tab w:val="left" w:pos="2360"/>
                <w:tab w:val="left" w:pos="3960"/>
                <w:tab w:val="left" w:pos="4340"/>
                <w:tab w:val="left" w:pos="5780"/>
                <w:tab w:val="left" w:pos="7160"/>
                <w:tab w:val="left" w:pos="7560"/>
              </w:tabs>
              <w:rPr>
                <w:rFonts w:ascii="StobiSans Regular" w:hAnsi="StobiSans Regular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Одделенските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ab/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раководители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ab/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ги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 има запознато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родителите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финансиските</w:t>
            </w:r>
            <w:proofErr w:type="spellEnd"/>
          </w:p>
          <w:p w:rsidR="00A45F18" w:rsidRPr="00A356F4" w:rsidRDefault="00A45F18" w:rsidP="00A356F4">
            <w:pPr>
              <w:spacing w:line="38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rPr>
                <w:rFonts w:ascii="StobiSans Regular" w:hAnsi="StobiSans Regular"/>
                <w:lang w:val="mk-MK"/>
              </w:rPr>
            </w:pPr>
            <w:proofErr w:type="spellStart"/>
            <w:proofErr w:type="gramStart"/>
            <w:r w:rsidRPr="00A356F4">
              <w:rPr>
                <w:rFonts w:ascii="StobiSans Regular" w:eastAsia="Arial" w:hAnsi="StobiSans Regular" w:cs="Arial"/>
              </w:rPr>
              <w:t>износи</w:t>
            </w:r>
            <w:proofErr w:type="spellEnd"/>
            <w:proofErr w:type="gram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потребни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екскурзиите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најдоцна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15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терминот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267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08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09"/>
              </w:sdtPr>
              <w:sdtEndPr/>
              <w:sdtContent>
                <w:r w:rsidRPr="00A356F4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22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46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spacing w:line="267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>Дали д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иректорот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склучува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договор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10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11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058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24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46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spacing w:line="238" w:lineRule="auto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>Дали е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реализација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патувањето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,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директорот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превозникот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има </w:t>
            </w:r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доказ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вонредна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техничка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исправност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возилото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записник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извршен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вонреден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технички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преглед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автобусот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постар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шест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месеци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11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spacing w:line="299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spacing w:line="46" w:lineRule="exact"/>
              <w:rPr>
                <w:rFonts w:ascii="StobiSans Regular" w:hAnsi="StobiSans Regula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12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13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24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71" w:lineRule="auto"/>
              <w:ind w:right="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Возачот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автобусот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има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лекарско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уверение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постаро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шест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месеци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потврда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одговорното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лице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превозникот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дека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возел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12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часа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пред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поаѓањето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46" w:lineRule="exact"/>
              <w:rPr>
                <w:rFonts w:ascii="StobiSans Regular" w:hAnsi="StobiSans Regula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14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15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28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40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rPr>
                <w:rFonts w:ascii="StobiSans Regular" w:hAnsi="StobiSans Regular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r w:rsidRPr="00A356F4">
              <w:rPr>
                <w:rFonts w:ascii="StobiSans Regular" w:eastAsia="Arial" w:hAnsi="StobiSans Regular" w:cs="Arial"/>
              </w:rPr>
              <w:t xml:space="preserve">о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реализирањето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екскурзиите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</w:p>
          <w:p w:rsidR="00A45F18" w:rsidRPr="00A356F4" w:rsidRDefault="00A45F18" w:rsidP="00A356F4">
            <w:pPr>
              <w:spacing w:line="7" w:lineRule="exact"/>
              <w:rPr>
                <w:rFonts w:ascii="StobiSans Regular" w:hAnsi="StobiSans Regular"/>
              </w:rPr>
            </w:pPr>
          </w:p>
          <w:p w:rsidR="00A45F18" w:rsidRPr="00A356F4" w:rsidRDefault="00A45F18" w:rsidP="00A356F4">
            <w:pPr>
              <w:numPr>
                <w:ilvl w:val="0"/>
                <w:numId w:val="14"/>
              </w:numPr>
              <w:tabs>
                <w:tab w:val="left" w:pos="249"/>
              </w:tabs>
              <w:spacing w:line="236" w:lineRule="auto"/>
              <w:ind w:right="20"/>
              <w:rPr>
                <w:rFonts w:ascii="StobiSans Regular" w:eastAsia="Arial" w:hAnsi="StobiSans Regular" w:cs="Arial"/>
              </w:rPr>
            </w:pPr>
            <w:proofErr w:type="spellStart"/>
            <w:proofErr w:type="gramStart"/>
            <w:r w:rsidRPr="00A356F4">
              <w:rPr>
                <w:rFonts w:ascii="StobiSans Regular" w:eastAsia="Arial" w:hAnsi="StobiSans Regular" w:cs="Arial"/>
              </w:rPr>
              <w:t>најдоцна</w:t>
            </w:r>
            <w:proofErr w:type="spellEnd"/>
            <w:proofErr w:type="gram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рок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три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стручниот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тим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поднесува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извештај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8" w:lineRule="exact"/>
              <w:rPr>
                <w:rFonts w:ascii="StobiSans Regular" w:eastAsia="Arial" w:hAnsi="StobiSans Regular" w:cs="Arial"/>
              </w:rPr>
            </w:pPr>
          </w:p>
          <w:p w:rsidR="00A45F18" w:rsidRPr="00A356F4" w:rsidRDefault="00A45F18" w:rsidP="00A356F4">
            <w:pPr>
              <w:spacing w:line="11" w:lineRule="exact"/>
              <w:rPr>
                <w:rFonts w:ascii="StobiSans Regular" w:eastAsia="Arial" w:hAnsi="StobiSans Regular" w:cs="Arial"/>
              </w:rPr>
            </w:pPr>
          </w:p>
          <w:p w:rsidR="00A45F18" w:rsidRPr="00BE0058" w:rsidRDefault="00A45F18" w:rsidP="00BE0058">
            <w:pPr>
              <w:spacing w:line="235" w:lineRule="auto"/>
              <w:ind w:firstLine="720"/>
              <w:rPr>
                <w:rFonts w:ascii="StobiSans Regular" w:eastAsia="Arial" w:hAnsi="StobiSans Regular" w:cs="Arial"/>
                <w:lang w:val="mk-MK"/>
              </w:rPr>
            </w:pPr>
          </w:p>
          <w:p w:rsidR="00A45F18" w:rsidRPr="00A356F4" w:rsidRDefault="00A45F18" w:rsidP="00A356F4">
            <w:pPr>
              <w:spacing w:line="235" w:lineRule="auto"/>
              <w:ind w:right="20" w:firstLine="720"/>
              <w:rPr>
                <w:rFonts w:ascii="StobiSans Regular" w:eastAsia="Arial" w:hAnsi="StobiSans Regular" w:cs="Arial"/>
                <w:lang w:val="mk-MK"/>
              </w:rPr>
            </w:pPr>
          </w:p>
          <w:p w:rsidR="00A45F18" w:rsidRPr="00A356F4" w:rsidRDefault="00A45F18" w:rsidP="00A356F4">
            <w:pPr>
              <w:spacing w:line="46" w:lineRule="exact"/>
              <w:rPr>
                <w:rFonts w:ascii="StobiSans Regular" w:hAnsi="StobiSans Regula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16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17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lastRenderedPageBreak/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28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35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Извештајот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го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разгледува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л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Наставничкиот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совет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Советот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родителите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, а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го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усвојува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Училишниот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одбор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>.</w:t>
            </w:r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  <w:p w:rsidR="00A45F18" w:rsidRPr="00A356F4" w:rsidRDefault="00A45F18" w:rsidP="00A356F4">
            <w:pPr>
              <w:spacing w:line="40" w:lineRule="exact"/>
              <w:rPr>
                <w:rFonts w:ascii="StobiSans Regular" w:hAnsi="StobiSans Regular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18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19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E0058" w:rsidRPr="00A356F4" w:rsidTr="00BE0058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 xml:space="preserve">Правилник </w:t>
            </w:r>
            <w:r w:rsidR="00BE0058" w:rsidRPr="00A356F4">
              <w:rPr>
                <w:rFonts w:ascii="StobiSans Regular" w:hAnsi="StobiSans Regular"/>
                <w:lang w:val="mk-MK"/>
              </w:rPr>
              <w:t>екскурзии</w:t>
            </w:r>
            <w:r w:rsidR="00BE0058">
              <w:rPr>
                <w:rFonts w:ascii="StobiSans Regular" w:hAnsi="StobiSans Regular"/>
                <w:lang w:val="mk-MK"/>
              </w:rPr>
              <w:t>/</w:t>
            </w:r>
            <w:r w:rsidR="00BE0058" w:rsidRPr="00A356F4">
              <w:rPr>
                <w:rFonts w:ascii="StobiSans Regular" w:hAnsi="StobiSans Regular"/>
                <w:lang w:val="mk-MK"/>
              </w:rPr>
              <w:t>Осн</w:t>
            </w:r>
            <w:r w:rsidR="00BE0058">
              <w:rPr>
                <w:rFonts w:ascii="StobiSans Regular" w:hAnsi="StobiSans Regular"/>
                <w:lang w:val="mk-MK"/>
              </w:rPr>
              <w:t>.</w:t>
            </w:r>
          </w:p>
          <w:p w:rsidR="00A45F18" w:rsidRPr="00A356F4" w:rsidRDefault="00A45F18" w:rsidP="00A356F4">
            <w:pPr>
              <w:shd w:val="clear" w:color="auto" w:fill="FFFFFF" w:themeFill="background1"/>
              <w:spacing w:before="120" w:after="120"/>
              <w:rPr>
                <w:rFonts w:ascii="StobiSans Regular" w:hAnsi="StobiSans Regular"/>
                <w:lang w:val="mk-MK"/>
              </w:rPr>
            </w:pPr>
            <w:r w:rsidRPr="00A356F4">
              <w:rPr>
                <w:rFonts w:ascii="StobiSans Regular" w:hAnsi="StobiSans Regular"/>
                <w:lang w:val="mk-MK"/>
              </w:rPr>
              <w:t>Член 28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pacing w:line="235" w:lineRule="auto"/>
              <w:ind w:right="20"/>
              <w:rPr>
                <w:rFonts w:ascii="StobiSans Regular" w:eastAsia="Arial" w:hAnsi="StobiSans Regular" w:cs="Arial"/>
                <w:lang w:val="mk-MK"/>
              </w:rPr>
            </w:pPr>
            <w:r w:rsidRPr="00A356F4">
              <w:rPr>
                <w:rFonts w:ascii="StobiSans Regular" w:eastAsia="Arial" w:hAnsi="StobiSans Regular" w:cs="Arial"/>
                <w:lang w:val="mk-MK"/>
              </w:rPr>
              <w:t xml:space="preserve">Дали 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Оделенските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раководители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ги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запознаваат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родителите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извештајот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родителски</w:t>
            </w:r>
            <w:proofErr w:type="spellEnd"/>
            <w:r w:rsidRPr="00A356F4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A356F4">
              <w:rPr>
                <w:rFonts w:ascii="StobiSans Regular" w:eastAsia="Arial" w:hAnsi="StobiSans Regular" w:cs="Arial"/>
              </w:rPr>
              <w:t>состаноци</w:t>
            </w:r>
            <w:proofErr w:type="spellEnd"/>
            <w:r w:rsidRPr="00A356F4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F18" w:rsidRPr="00A356F4" w:rsidRDefault="00A45F18" w:rsidP="00A356F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A356F4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20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A356F4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021"/>
              </w:sdtPr>
              <w:sdtEndPr/>
              <w:sdtContent>
                <w:r w:rsidRPr="00A356F4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A356F4" w:rsidRDefault="00B41B31" w:rsidP="00A356F4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C6164C" w:rsidRPr="00A356F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1"/>
    <w:multiLevelType w:val="hybridMultilevel"/>
    <w:tmpl w:val="F96A1862"/>
    <w:lvl w:ilvl="0" w:tplc="AA82E41C">
      <w:start w:val="1"/>
      <w:numFmt w:val="bullet"/>
      <w:lvlText w:val="и"/>
      <w:lvlJc w:val="left"/>
    </w:lvl>
    <w:lvl w:ilvl="1" w:tplc="BC56CFDE">
      <w:start w:val="1"/>
      <w:numFmt w:val="decimal"/>
      <w:lvlText w:val="(%2)"/>
      <w:lvlJc w:val="left"/>
    </w:lvl>
    <w:lvl w:ilvl="2" w:tplc="F6BE9544">
      <w:numFmt w:val="decimal"/>
      <w:lvlText w:val=""/>
      <w:lvlJc w:val="left"/>
    </w:lvl>
    <w:lvl w:ilvl="3" w:tplc="D0C23A96">
      <w:numFmt w:val="decimal"/>
      <w:lvlText w:val=""/>
      <w:lvlJc w:val="left"/>
    </w:lvl>
    <w:lvl w:ilvl="4" w:tplc="143481A6">
      <w:numFmt w:val="decimal"/>
      <w:lvlText w:val=""/>
      <w:lvlJc w:val="left"/>
    </w:lvl>
    <w:lvl w:ilvl="5" w:tplc="5364B58E">
      <w:numFmt w:val="decimal"/>
      <w:lvlText w:val=""/>
      <w:lvlJc w:val="left"/>
    </w:lvl>
    <w:lvl w:ilvl="6" w:tplc="AED6DFE6">
      <w:numFmt w:val="decimal"/>
      <w:lvlText w:val=""/>
      <w:lvlJc w:val="left"/>
    </w:lvl>
    <w:lvl w:ilvl="7" w:tplc="FCECAA4C">
      <w:numFmt w:val="decimal"/>
      <w:lvlText w:val=""/>
      <w:lvlJc w:val="left"/>
    </w:lvl>
    <w:lvl w:ilvl="8" w:tplc="C1E61752">
      <w:numFmt w:val="decimal"/>
      <w:lvlText w:val=""/>
      <w:lvlJc w:val="left"/>
    </w:lvl>
  </w:abstractNum>
  <w:abstractNum w:abstractNumId="1">
    <w:nsid w:val="00003087"/>
    <w:multiLevelType w:val="hybridMultilevel"/>
    <w:tmpl w:val="3C6ED0E6"/>
    <w:lvl w:ilvl="0" w:tplc="A68027AA">
      <w:start w:val="1"/>
      <w:numFmt w:val="decimal"/>
      <w:lvlText w:val="(%1)"/>
      <w:lvlJc w:val="left"/>
    </w:lvl>
    <w:lvl w:ilvl="1" w:tplc="1430E5CA">
      <w:numFmt w:val="decimal"/>
      <w:lvlText w:val=""/>
      <w:lvlJc w:val="left"/>
    </w:lvl>
    <w:lvl w:ilvl="2" w:tplc="120A7DA8">
      <w:numFmt w:val="decimal"/>
      <w:lvlText w:val=""/>
      <w:lvlJc w:val="left"/>
    </w:lvl>
    <w:lvl w:ilvl="3" w:tplc="23000D50">
      <w:numFmt w:val="decimal"/>
      <w:lvlText w:val=""/>
      <w:lvlJc w:val="left"/>
    </w:lvl>
    <w:lvl w:ilvl="4" w:tplc="F94C97EC">
      <w:numFmt w:val="decimal"/>
      <w:lvlText w:val=""/>
      <w:lvlJc w:val="left"/>
    </w:lvl>
    <w:lvl w:ilvl="5" w:tplc="E222F76C">
      <w:numFmt w:val="decimal"/>
      <w:lvlText w:val=""/>
      <w:lvlJc w:val="left"/>
    </w:lvl>
    <w:lvl w:ilvl="6" w:tplc="792851FE">
      <w:numFmt w:val="decimal"/>
      <w:lvlText w:val=""/>
      <w:lvlJc w:val="left"/>
    </w:lvl>
    <w:lvl w:ilvl="7" w:tplc="CF547216">
      <w:numFmt w:val="decimal"/>
      <w:lvlText w:val=""/>
      <w:lvlJc w:val="left"/>
    </w:lvl>
    <w:lvl w:ilvl="8" w:tplc="3CC4759C">
      <w:numFmt w:val="decimal"/>
      <w:lvlText w:val=""/>
      <w:lvlJc w:val="left"/>
    </w:lvl>
  </w:abstractNum>
  <w:abstractNum w:abstractNumId="2">
    <w:nsid w:val="0000412F"/>
    <w:multiLevelType w:val="hybridMultilevel"/>
    <w:tmpl w:val="7FF8AF30"/>
    <w:lvl w:ilvl="0" w:tplc="652E2C6A">
      <w:start w:val="1"/>
      <w:numFmt w:val="decimal"/>
      <w:lvlText w:val="(%1)"/>
      <w:lvlJc w:val="left"/>
    </w:lvl>
    <w:lvl w:ilvl="1" w:tplc="56185FE0">
      <w:numFmt w:val="decimal"/>
      <w:lvlText w:val=""/>
      <w:lvlJc w:val="left"/>
    </w:lvl>
    <w:lvl w:ilvl="2" w:tplc="6D20064C">
      <w:numFmt w:val="decimal"/>
      <w:lvlText w:val=""/>
      <w:lvlJc w:val="left"/>
    </w:lvl>
    <w:lvl w:ilvl="3" w:tplc="D3807E24">
      <w:numFmt w:val="decimal"/>
      <w:lvlText w:val=""/>
      <w:lvlJc w:val="left"/>
    </w:lvl>
    <w:lvl w:ilvl="4" w:tplc="AE9AE15E">
      <w:numFmt w:val="decimal"/>
      <w:lvlText w:val=""/>
      <w:lvlJc w:val="left"/>
    </w:lvl>
    <w:lvl w:ilvl="5" w:tplc="8A821E9E">
      <w:numFmt w:val="decimal"/>
      <w:lvlText w:val=""/>
      <w:lvlJc w:val="left"/>
    </w:lvl>
    <w:lvl w:ilvl="6" w:tplc="128C0BB8">
      <w:numFmt w:val="decimal"/>
      <w:lvlText w:val=""/>
      <w:lvlJc w:val="left"/>
    </w:lvl>
    <w:lvl w:ilvl="7" w:tplc="0A4C75C0">
      <w:numFmt w:val="decimal"/>
      <w:lvlText w:val=""/>
      <w:lvlJc w:val="left"/>
    </w:lvl>
    <w:lvl w:ilvl="8" w:tplc="E0E2BC92">
      <w:numFmt w:val="decimal"/>
      <w:lvlText w:val=""/>
      <w:lvlJc w:val="left"/>
    </w:lvl>
  </w:abstractNum>
  <w:abstractNum w:abstractNumId="3">
    <w:nsid w:val="0000441D"/>
    <w:multiLevelType w:val="hybridMultilevel"/>
    <w:tmpl w:val="033667CC"/>
    <w:lvl w:ilvl="0" w:tplc="6C162ABE">
      <w:start w:val="1"/>
      <w:numFmt w:val="bullet"/>
      <w:lvlText w:val="и"/>
      <w:lvlJc w:val="left"/>
    </w:lvl>
    <w:lvl w:ilvl="1" w:tplc="01D6A568">
      <w:start w:val="1"/>
      <w:numFmt w:val="decimal"/>
      <w:lvlText w:val="(%2)"/>
      <w:lvlJc w:val="left"/>
    </w:lvl>
    <w:lvl w:ilvl="2" w:tplc="223CCC20">
      <w:numFmt w:val="decimal"/>
      <w:lvlText w:val=""/>
      <w:lvlJc w:val="left"/>
    </w:lvl>
    <w:lvl w:ilvl="3" w:tplc="811CA14A">
      <w:numFmt w:val="decimal"/>
      <w:lvlText w:val=""/>
      <w:lvlJc w:val="left"/>
    </w:lvl>
    <w:lvl w:ilvl="4" w:tplc="FC5631E8">
      <w:numFmt w:val="decimal"/>
      <w:lvlText w:val=""/>
      <w:lvlJc w:val="left"/>
    </w:lvl>
    <w:lvl w:ilvl="5" w:tplc="FA16B32E">
      <w:numFmt w:val="decimal"/>
      <w:lvlText w:val=""/>
      <w:lvlJc w:val="left"/>
    </w:lvl>
    <w:lvl w:ilvl="6" w:tplc="5C70AA82">
      <w:numFmt w:val="decimal"/>
      <w:lvlText w:val=""/>
      <w:lvlJc w:val="left"/>
    </w:lvl>
    <w:lvl w:ilvl="7" w:tplc="B1825458">
      <w:numFmt w:val="decimal"/>
      <w:lvlText w:val=""/>
      <w:lvlJc w:val="left"/>
    </w:lvl>
    <w:lvl w:ilvl="8" w:tplc="2228DCB4">
      <w:numFmt w:val="decimal"/>
      <w:lvlText w:val=""/>
      <w:lvlJc w:val="left"/>
    </w:lvl>
  </w:abstractNum>
  <w:abstractNum w:abstractNumId="4">
    <w:nsid w:val="000066BB"/>
    <w:multiLevelType w:val="hybridMultilevel"/>
    <w:tmpl w:val="953A50D8"/>
    <w:lvl w:ilvl="0" w:tplc="D9E01F4C">
      <w:start w:val="1"/>
      <w:numFmt w:val="bullet"/>
      <w:lvlText w:val="а"/>
      <w:lvlJc w:val="left"/>
    </w:lvl>
    <w:lvl w:ilvl="1" w:tplc="F5F0A1AA">
      <w:numFmt w:val="decimal"/>
      <w:lvlText w:val=""/>
      <w:lvlJc w:val="left"/>
    </w:lvl>
    <w:lvl w:ilvl="2" w:tplc="A21ED04C">
      <w:numFmt w:val="decimal"/>
      <w:lvlText w:val=""/>
      <w:lvlJc w:val="left"/>
    </w:lvl>
    <w:lvl w:ilvl="3" w:tplc="84400132">
      <w:numFmt w:val="decimal"/>
      <w:lvlText w:val=""/>
      <w:lvlJc w:val="left"/>
    </w:lvl>
    <w:lvl w:ilvl="4" w:tplc="53C41526">
      <w:numFmt w:val="decimal"/>
      <w:lvlText w:val=""/>
      <w:lvlJc w:val="left"/>
    </w:lvl>
    <w:lvl w:ilvl="5" w:tplc="D12C38C6">
      <w:numFmt w:val="decimal"/>
      <w:lvlText w:val=""/>
      <w:lvlJc w:val="left"/>
    </w:lvl>
    <w:lvl w:ilvl="6" w:tplc="580C259A">
      <w:numFmt w:val="decimal"/>
      <w:lvlText w:val=""/>
      <w:lvlJc w:val="left"/>
    </w:lvl>
    <w:lvl w:ilvl="7" w:tplc="CDB654DE">
      <w:numFmt w:val="decimal"/>
      <w:lvlText w:val=""/>
      <w:lvlJc w:val="left"/>
    </w:lvl>
    <w:lvl w:ilvl="8" w:tplc="332C9436">
      <w:numFmt w:val="decimal"/>
      <w:lvlText w:val=""/>
      <w:lvlJc w:val="left"/>
    </w:lvl>
  </w:abstractNum>
  <w:abstractNum w:abstractNumId="5">
    <w:nsid w:val="000075C1"/>
    <w:multiLevelType w:val="hybridMultilevel"/>
    <w:tmpl w:val="29FAE8EA"/>
    <w:lvl w:ilvl="0" w:tplc="F1E2058C">
      <w:start w:val="1"/>
      <w:numFmt w:val="decimal"/>
      <w:lvlText w:val="(%1)"/>
      <w:lvlJc w:val="left"/>
    </w:lvl>
    <w:lvl w:ilvl="1" w:tplc="2FC4C6E6">
      <w:numFmt w:val="decimal"/>
      <w:lvlText w:val=""/>
      <w:lvlJc w:val="left"/>
    </w:lvl>
    <w:lvl w:ilvl="2" w:tplc="08227AB6">
      <w:numFmt w:val="decimal"/>
      <w:lvlText w:val=""/>
      <w:lvlJc w:val="left"/>
    </w:lvl>
    <w:lvl w:ilvl="3" w:tplc="1B804EB4">
      <w:numFmt w:val="decimal"/>
      <w:lvlText w:val=""/>
      <w:lvlJc w:val="left"/>
    </w:lvl>
    <w:lvl w:ilvl="4" w:tplc="B22CE1F2">
      <w:numFmt w:val="decimal"/>
      <w:lvlText w:val=""/>
      <w:lvlJc w:val="left"/>
    </w:lvl>
    <w:lvl w:ilvl="5" w:tplc="8E68CE14">
      <w:numFmt w:val="decimal"/>
      <w:lvlText w:val=""/>
      <w:lvlJc w:val="left"/>
    </w:lvl>
    <w:lvl w:ilvl="6" w:tplc="4A5865C2">
      <w:numFmt w:val="decimal"/>
      <w:lvlText w:val=""/>
      <w:lvlJc w:val="left"/>
    </w:lvl>
    <w:lvl w:ilvl="7" w:tplc="389E6E52">
      <w:numFmt w:val="decimal"/>
      <w:lvlText w:val=""/>
      <w:lvlJc w:val="left"/>
    </w:lvl>
    <w:lvl w:ilvl="8" w:tplc="D8B8CA44">
      <w:numFmt w:val="decimal"/>
      <w:lvlText w:val=""/>
      <w:lvlJc w:val="left"/>
    </w:lvl>
  </w:abstractNum>
  <w:abstractNum w:abstractNumId="6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03576"/>
    <w:multiLevelType w:val="hybridMultilevel"/>
    <w:tmpl w:val="36F47C54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103D1"/>
    <w:rsid w:val="000120C8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1B8D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66A74"/>
    <w:rsid w:val="00274F7C"/>
    <w:rsid w:val="002778ED"/>
    <w:rsid w:val="002962B4"/>
    <w:rsid w:val="002A0312"/>
    <w:rsid w:val="002A2CBC"/>
    <w:rsid w:val="002B1B6D"/>
    <w:rsid w:val="002B3B7B"/>
    <w:rsid w:val="002C2007"/>
    <w:rsid w:val="002D77EC"/>
    <w:rsid w:val="002E4EF3"/>
    <w:rsid w:val="00303F60"/>
    <w:rsid w:val="003054E5"/>
    <w:rsid w:val="0031676D"/>
    <w:rsid w:val="003169E3"/>
    <w:rsid w:val="0032014D"/>
    <w:rsid w:val="003243A6"/>
    <w:rsid w:val="00331A59"/>
    <w:rsid w:val="003410FD"/>
    <w:rsid w:val="00341475"/>
    <w:rsid w:val="0034527D"/>
    <w:rsid w:val="003550C0"/>
    <w:rsid w:val="0037144D"/>
    <w:rsid w:val="00376F00"/>
    <w:rsid w:val="0038079D"/>
    <w:rsid w:val="0038684F"/>
    <w:rsid w:val="003922A6"/>
    <w:rsid w:val="003B0140"/>
    <w:rsid w:val="003C3A9E"/>
    <w:rsid w:val="003C7AFA"/>
    <w:rsid w:val="003D2C57"/>
    <w:rsid w:val="0040225A"/>
    <w:rsid w:val="00414C5D"/>
    <w:rsid w:val="004162C7"/>
    <w:rsid w:val="00416D6A"/>
    <w:rsid w:val="00433C63"/>
    <w:rsid w:val="004445F6"/>
    <w:rsid w:val="004515D2"/>
    <w:rsid w:val="00471F48"/>
    <w:rsid w:val="00486251"/>
    <w:rsid w:val="00490160"/>
    <w:rsid w:val="004930A2"/>
    <w:rsid w:val="00496D63"/>
    <w:rsid w:val="004B21A3"/>
    <w:rsid w:val="004C6AF9"/>
    <w:rsid w:val="004D335B"/>
    <w:rsid w:val="004D5C7A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E3ED6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74018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1873"/>
    <w:rsid w:val="0080188E"/>
    <w:rsid w:val="00837C0E"/>
    <w:rsid w:val="008517CE"/>
    <w:rsid w:val="00873696"/>
    <w:rsid w:val="008D5EC3"/>
    <w:rsid w:val="009021F4"/>
    <w:rsid w:val="009025E8"/>
    <w:rsid w:val="009106D3"/>
    <w:rsid w:val="009448CF"/>
    <w:rsid w:val="00945E9B"/>
    <w:rsid w:val="00946899"/>
    <w:rsid w:val="009A237D"/>
    <w:rsid w:val="009D48A5"/>
    <w:rsid w:val="009D6C4B"/>
    <w:rsid w:val="009F0173"/>
    <w:rsid w:val="009F4338"/>
    <w:rsid w:val="00A05E62"/>
    <w:rsid w:val="00A20F1C"/>
    <w:rsid w:val="00A24006"/>
    <w:rsid w:val="00A356F4"/>
    <w:rsid w:val="00A420D9"/>
    <w:rsid w:val="00A45F18"/>
    <w:rsid w:val="00A5161E"/>
    <w:rsid w:val="00A556E2"/>
    <w:rsid w:val="00A61A29"/>
    <w:rsid w:val="00A70A49"/>
    <w:rsid w:val="00A74A77"/>
    <w:rsid w:val="00A9060D"/>
    <w:rsid w:val="00AA6789"/>
    <w:rsid w:val="00AB07FF"/>
    <w:rsid w:val="00B07CB2"/>
    <w:rsid w:val="00B35030"/>
    <w:rsid w:val="00B41B31"/>
    <w:rsid w:val="00B454BC"/>
    <w:rsid w:val="00B525BB"/>
    <w:rsid w:val="00B55E6D"/>
    <w:rsid w:val="00B67992"/>
    <w:rsid w:val="00B82C13"/>
    <w:rsid w:val="00B87DF9"/>
    <w:rsid w:val="00B92B1D"/>
    <w:rsid w:val="00BA2C9D"/>
    <w:rsid w:val="00BE0058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464A8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0376D"/>
    <w:rsid w:val="00E16751"/>
    <w:rsid w:val="00E45431"/>
    <w:rsid w:val="00E7015B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B7D19"/>
    <w:rsid w:val="00FD118A"/>
    <w:rsid w:val="00FD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8067-D43B-4F8D-8897-9DDC4908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Славица Переска</cp:lastModifiedBy>
  <cp:revision>3</cp:revision>
  <dcterms:created xsi:type="dcterms:W3CDTF">2019-12-27T08:17:00Z</dcterms:created>
  <dcterms:modified xsi:type="dcterms:W3CDTF">2020-02-03T13:54:00Z</dcterms:modified>
</cp:coreProperties>
</file>